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" w:hAnsi="仿宋" w:cs="仿宋"/>
          <w:b/>
          <w:kern w:val="0"/>
          <w:szCs w:val="30"/>
        </w:rPr>
      </w:pPr>
      <w:r>
        <w:rPr>
          <w:rFonts w:hint="eastAsia" w:ascii="仿宋" w:hAnsi="仿宋" w:cs="仿宋"/>
          <w:b/>
          <w:kern w:val="0"/>
          <w:szCs w:val="30"/>
        </w:rPr>
        <w:t>附件1：</w:t>
      </w:r>
    </w:p>
    <w:p>
      <w:pPr>
        <w:ind w:firstLine="0" w:firstLineChars="0"/>
        <w:jc w:val="center"/>
        <w:rPr>
          <w:b/>
        </w:rPr>
      </w:pPr>
      <w:bookmarkStart w:id="0" w:name="_GoBack"/>
      <w:r>
        <w:rPr>
          <w:rFonts w:hint="eastAsia" w:ascii="仿宋" w:hAnsi="仿宋" w:cs="仿宋"/>
          <w:b/>
          <w:kern w:val="0"/>
          <w:szCs w:val="30"/>
        </w:rPr>
        <w:t>2021年全国轻</w:t>
      </w:r>
      <w:r>
        <w:rPr>
          <w:rFonts w:hint="eastAsia"/>
          <w:b/>
        </w:rPr>
        <w:t>工陶瓷行业职业技能竞赛预赛赛区</w:t>
      </w:r>
    </w:p>
    <w:p>
      <w:pPr>
        <w:spacing w:after="249" w:afterLines="80"/>
        <w:ind w:firstLine="0" w:firstLineChars="0"/>
        <w:jc w:val="center"/>
        <w:rPr>
          <w:b/>
        </w:rPr>
      </w:pPr>
      <w:r>
        <w:rPr>
          <w:rFonts w:hint="eastAsia"/>
          <w:b/>
        </w:rPr>
        <w:t>及决赛选手名额分配表</w:t>
      </w:r>
    </w:p>
    <w:bookmarkEnd w:id="0"/>
    <w:tbl>
      <w:tblPr>
        <w:tblStyle w:val="8"/>
        <w:tblW w:w="9275" w:type="dxa"/>
        <w:tblInd w:w="-5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238"/>
        <w:gridCol w:w="1167"/>
        <w:gridCol w:w="1459"/>
        <w:gridCol w:w="4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仿宋" w:asciiTheme="majorEastAsia" w:hAnsiTheme="majorEastAsia" w:eastAsiaTheme="majorEastAsia"/>
                <w:b/>
                <w:kern w:val="0"/>
                <w:sz w:val="24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kern w:val="0"/>
                <w:sz w:val="28"/>
                <w:szCs w:val="30"/>
              </w:rPr>
              <w:t>赛区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仿宋" w:asciiTheme="majorEastAsia" w:hAnsiTheme="majorEastAsia" w:eastAsiaTheme="majorEastAsia"/>
                <w:b/>
                <w:kern w:val="0"/>
                <w:sz w:val="24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kern w:val="0"/>
                <w:sz w:val="24"/>
                <w:szCs w:val="30"/>
              </w:rPr>
              <w:t>现代生活</w:t>
            </w:r>
          </w:p>
          <w:p>
            <w:pPr>
              <w:widowControl/>
              <w:ind w:firstLine="0" w:firstLineChars="0"/>
              <w:jc w:val="center"/>
              <w:rPr>
                <w:rFonts w:cs="仿宋" w:asciiTheme="majorEastAsia" w:hAnsiTheme="majorEastAsia" w:eastAsiaTheme="majorEastAsia"/>
                <w:b/>
                <w:kern w:val="0"/>
                <w:sz w:val="24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kern w:val="0"/>
                <w:sz w:val="24"/>
                <w:szCs w:val="30"/>
              </w:rPr>
              <w:t>陶艺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仿宋" w:asciiTheme="majorEastAsia" w:hAnsiTheme="majorEastAsia" w:eastAsiaTheme="majorEastAsia"/>
                <w:b/>
                <w:kern w:val="0"/>
                <w:sz w:val="24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kern w:val="0"/>
                <w:sz w:val="24"/>
                <w:szCs w:val="30"/>
              </w:rPr>
              <w:t>陶瓷综合装饰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仿宋" w:asciiTheme="majorEastAsia" w:hAnsiTheme="majorEastAsia" w:eastAsiaTheme="majorEastAsia"/>
                <w:b/>
                <w:kern w:val="0"/>
                <w:sz w:val="24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kern w:val="0"/>
                <w:sz w:val="24"/>
                <w:szCs w:val="30"/>
              </w:rPr>
              <w:t>决赛名额</w:t>
            </w:r>
          </w:p>
          <w:p>
            <w:pPr>
              <w:widowControl/>
              <w:ind w:firstLine="0" w:firstLineChars="0"/>
              <w:jc w:val="center"/>
              <w:rPr>
                <w:rFonts w:cs="仿宋" w:asciiTheme="majorEastAsia" w:hAnsiTheme="majorEastAsia" w:eastAsiaTheme="majorEastAsia"/>
                <w:b/>
                <w:kern w:val="0"/>
                <w:sz w:val="24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kern w:val="0"/>
                <w:sz w:val="24"/>
                <w:szCs w:val="30"/>
              </w:rPr>
              <w:t>（100人）</w:t>
            </w: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仿宋" w:asciiTheme="majorEastAsia" w:hAnsiTheme="majorEastAsia" w:eastAsiaTheme="majorEastAsia"/>
                <w:b/>
                <w:kern w:val="0"/>
                <w:sz w:val="24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kern w:val="0"/>
                <w:sz w:val="24"/>
                <w:szCs w:val="30"/>
              </w:rPr>
              <w:t>赛区范围</w:t>
            </w:r>
          </w:p>
        </w:tc>
      </w:tr>
      <w:tr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辽宁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辽宁省、吉林省、黑龙江省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河北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河北省、北京市、天津市、内蒙古自治区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山西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山西省、宁夏回族自治区、新疆维吾尔自治区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陕西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陕西省、甘肃省、青海省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江苏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浙江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浙江省、上海市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安徽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福建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江西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江西省</w:t>
            </w:r>
          </w:p>
        </w:tc>
      </w:tr>
      <w:tr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山东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河南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河南省</w:t>
            </w:r>
          </w:p>
        </w:tc>
      </w:tr>
      <w:tr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湖南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广东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广西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广西壮族自治区、四川省、重庆市、贵州省、西藏自治区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云南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3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30"/>
              </w:rPr>
              <w:t>云南省</w:t>
            </w:r>
          </w:p>
        </w:tc>
      </w:tr>
    </w:tbl>
    <w:p>
      <w:pPr>
        <w:ind w:firstLine="0" w:firstLineChars="0"/>
        <w:jc w:val="left"/>
        <w:rPr>
          <w:rFonts w:hint="eastAsia" w:ascii="仿宋" w:hAnsi="仿宋" w:cs="仿宋"/>
          <w:b/>
          <w:kern w:val="0"/>
          <w:szCs w:val="30"/>
          <w:lang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3B"/>
    <w:rsid w:val="000053B5"/>
    <w:rsid w:val="000E79BE"/>
    <w:rsid w:val="002627EB"/>
    <w:rsid w:val="002E7C91"/>
    <w:rsid w:val="0036201A"/>
    <w:rsid w:val="004525DD"/>
    <w:rsid w:val="004B68AC"/>
    <w:rsid w:val="004C7E7E"/>
    <w:rsid w:val="004D7B45"/>
    <w:rsid w:val="005409CE"/>
    <w:rsid w:val="00555366"/>
    <w:rsid w:val="00594C43"/>
    <w:rsid w:val="00670DF0"/>
    <w:rsid w:val="00727FD6"/>
    <w:rsid w:val="00777A78"/>
    <w:rsid w:val="007A7652"/>
    <w:rsid w:val="007C20CE"/>
    <w:rsid w:val="007D4452"/>
    <w:rsid w:val="00814757"/>
    <w:rsid w:val="008273FD"/>
    <w:rsid w:val="009B1ADC"/>
    <w:rsid w:val="009C7D0C"/>
    <w:rsid w:val="00A164FF"/>
    <w:rsid w:val="00A5112D"/>
    <w:rsid w:val="00A92701"/>
    <w:rsid w:val="00AE0081"/>
    <w:rsid w:val="00B8333B"/>
    <w:rsid w:val="00B83E55"/>
    <w:rsid w:val="00B85D8C"/>
    <w:rsid w:val="00BB38D1"/>
    <w:rsid w:val="00BE1816"/>
    <w:rsid w:val="00C24E1B"/>
    <w:rsid w:val="00C74F29"/>
    <w:rsid w:val="00C92532"/>
    <w:rsid w:val="00DE0ED2"/>
    <w:rsid w:val="00E24C63"/>
    <w:rsid w:val="00E7471C"/>
    <w:rsid w:val="00E95C7E"/>
    <w:rsid w:val="00F11946"/>
    <w:rsid w:val="00FA1D2C"/>
    <w:rsid w:val="03520E51"/>
    <w:rsid w:val="054C2544"/>
    <w:rsid w:val="066D7DE2"/>
    <w:rsid w:val="09821942"/>
    <w:rsid w:val="0C076353"/>
    <w:rsid w:val="170E26BD"/>
    <w:rsid w:val="1B521611"/>
    <w:rsid w:val="1E9C6852"/>
    <w:rsid w:val="223D46B4"/>
    <w:rsid w:val="2F0F502E"/>
    <w:rsid w:val="33067D4D"/>
    <w:rsid w:val="3A4B740D"/>
    <w:rsid w:val="3BAA7602"/>
    <w:rsid w:val="3C4E3D4A"/>
    <w:rsid w:val="3CD977BD"/>
    <w:rsid w:val="3E7069FA"/>
    <w:rsid w:val="479258C0"/>
    <w:rsid w:val="4B4B639B"/>
    <w:rsid w:val="4C4C5051"/>
    <w:rsid w:val="4CBE2B4D"/>
    <w:rsid w:val="58D442EA"/>
    <w:rsid w:val="59746AD6"/>
    <w:rsid w:val="59BB4442"/>
    <w:rsid w:val="5A97381E"/>
    <w:rsid w:val="5E9741F3"/>
    <w:rsid w:val="616E7FFD"/>
    <w:rsid w:val="65D752B3"/>
    <w:rsid w:val="6E113C20"/>
    <w:rsid w:val="6FDB356D"/>
    <w:rsid w:val="724D231B"/>
    <w:rsid w:val="731E4248"/>
    <w:rsid w:val="7A030F47"/>
    <w:rsid w:val="7CE745CB"/>
    <w:rsid w:val="7E614D56"/>
    <w:rsid w:val="7E9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标题 1 Char"/>
    <w:basedOn w:val="9"/>
    <w:link w:val="2"/>
    <w:qFormat/>
    <w:uiPriority w:val="0"/>
    <w:rPr>
      <w:b/>
      <w:bCs/>
      <w:kern w:val="36"/>
      <w:sz w:val="44"/>
      <w:szCs w:val="44"/>
    </w:rPr>
  </w:style>
  <w:style w:type="character" w:customStyle="1" w:styleId="11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/>
    </w:pPr>
    <w:rPr>
      <w:rFonts w:eastAsia="宋体"/>
      <w:kern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1704</Words>
  <Characters>1830</Characters>
  <Lines>15</Lines>
  <Paragraphs>4</Paragraphs>
  <TotalTime>14</TotalTime>
  <ScaleCrop>false</ScaleCrop>
  <LinksUpToDate>false</LinksUpToDate>
  <CharactersWithSpaces>1913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2021-05-11T07:10:00Z</dcterms:created>
  <dc:creator>xiaoer</dc:creator>
  <cp:lastModifiedBy>小猪</cp:lastModifiedBy>
  <dcterms:modified xsi:type="dcterms:W3CDTF">2021-08-04T09:53:37Z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91FD11BA969D40BB85FD283597A31F85</vt:lpwstr>
  </property>
</Properties>
</file>