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40" w:lineRule="exact"/>
        <w:ind w:left="3669" w:leftChars="1" w:hanging="3667" w:hangingChars="1146"/>
        <w:jc w:val="left"/>
        <w:rPr>
          <w:rFonts w:ascii="仿宋_GB2312" w:hAnsi="宋体" w:eastAsia="仿宋_GB2312"/>
          <w:color w:val="000000"/>
          <w:sz w:val="30"/>
          <w:szCs w:val="30"/>
        </w:rPr>
      </w:pPr>
      <w:r>
        <w:rPr>
          <w:rFonts w:hint="eastAsia" w:ascii="黑体" w:hAnsi="黑体" w:eastAsia="黑体"/>
          <w:color w:val="000000"/>
          <w:sz w:val="32"/>
          <w:szCs w:val="32"/>
        </w:rPr>
        <w:t>附件2</w:t>
      </w:r>
    </w:p>
    <w:p>
      <w:pPr>
        <w:widowControl/>
        <w:adjustRightInd w:val="0"/>
        <w:spacing w:line="600" w:lineRule="exact"/>
        <w:ind w:firstLine="561"/>
        <w:jc w:val="center"/>
        <w:rPr>
          <w:rFonts w:hint="eastAsia" w:ascii="华文中宋" w:hAnsi="华文中宋" w:eastAsia="华文中宋"/>
          <w:b/>
          <w:bCs/>
          <w:color w:val="000000"/>
          <w:sz w:val="44"/>
          <w:szCs w:val="44"/>
        </w:rPr>
      </w:pPr>
      <w:r>
        <w:rPr>
          <w:rFonts w:hint="eastAsia" w:ascii="华文中宋" w:hAnsi="华文中宋" w:eastAsia="华文中宋"/>
          <w:b/>
          <w:bCs/>
          <w:color w:val="000000"/>
          <w:sz w:val="44"/>
          <w:szCs w:val="44"/>
        </w:rPr>
        <w:t>2022年全国行业职业技能竞赛--</w:t>
      </w:r>
    </w:p>
    <w:p>
      <w:pPr>
        <w:widowControl/>
        <w:adjustRightInd w:val="0"/>
        <w:spacing w:line="600" w:lineRule="exact"/>
        <w:ind w:firstLine="561"/>
        <w:jc w:val="center"/>
        <w:rPr>
          <w:rFonts w:hint="eastAsia" w:ascii="华文中宋" w:hAnsi="华文中宋" w:eastAsia="华文中宋"/>
          <w:b/>
          <w:bCs/>
          <w:color w:val="000000"/>
          <w:sz w:val="44"/>
          <w:szCs w:val="44"/>
        </w:rPr>
      </w:pPr>
      <w:r>
        <w:rPr>
          <w:rFonts w:hint="eastAsia" w:ascii="华文中宋" w:hAnsi="华文中宋" w:eastAsia="华文中宋"/>
          <w:b/>
          <w:bCs/>
          <w:color w:val="000000"/>
          <w:sz w:val="44"/>
          <w:szCs w:val="44"/>
        </w:rPr>
        <w:t>第八届全国陶瓷行业职业技能竞赛</w:t>
      </w:r>
    </w:p>
    <w:p>
      <w:pPr>
        <w:widowControl/>
        <w:adjustRightInd w:val="0"/>
        <w:spacing w:line="600" w:lineRule="exact"/>
        <w:ind w:firstLine="561"/>
        <w:jc w:val="center"/>
        <w:rPr>
          <w:rFonts w:ascii="宋体" w:hAnsi="宋体"/>
          <w:color w:val="000000"/>
          <w:sz w:val="28"/>
          <w:szCs w:val="28"/>
        </w:rPr>
      </w:pPr>
      <w:r>
        <w:rPr>
          <w:rFonts w:hint="eastAsia" w:ascii="华文中宋" w:hAnsi="华文中宋" w:eastAsia="华文中宋"/>
          <w:b/>
          <w:bCs/>
          <w:color w:val="000000"/>
          <w:sz w:val="44"/>
          <w:szCs w:val="44"/>
        </w:rPr>
        <w:t>组委会工作机构人员名单</w:t>
      </w:r>
    </w:p>
    <w:p>
      <w:pPr>
        <w:widowControl/>
        <w:adjustRightInd w:val="0"/>
        <w:spacing w:line="510" w:lineRule="exact"/>
        <w:ind w:firstLine="561"/>
        <w:jc w:val="left"/>
        <w:rPr>
          <w:rFonts w:ascii="仿宋_GB2312" w:hAnsi="宋体" w:eastAsia="仿宋_GB2312"/>
          <w:b/>
          <w:bCs/>
          <w:color w:val="000000"/>
          <w:sz w:val="30"/>
          <w:szCs w:val="30"/>
        </w:rPr>
      </w:pPr>
      <w:r>
        <w:rPr>
          <w:rFonts w:hint="eastAsia" w:ascii="仿宋_GB2312" w:hAnsi="宋体" w:eastAsia="仿宋_GB2312"/>
          <w:b/>
          <w:bCs/>
          <w:color w:val="000000"/>
          <w:sz w:val="30"/>
          <w:szCs w:val="30"/>
        </w:rPr>
        <w:t>办公室</w:t>
      </w:r>
    </w:p>
    <w:p>
      <w:pPr>
        <w:widowControl/>
        <w:adjustRightInd w:val="0"/>
        <w:spacing w:line="510" w:lineRule="exact"/>
        <w:ind w:left="3248" w:leftChars="261" w:hanging="2700" w:hangingChars="900"/>
        <w:jc w:val="left"/>
        <w:rPr>
          <w:rFonts w:ascii="仿宋_GB2312" w:hAnsi="宋体" w:eastAsia="仿宋_GB2312"/>
          <w:color w:val="000000"/>
          <w:sz w:val="30"/>
          <w:szCs w:val="30"/>
        </w:rPr>
      </w:pPr>
      <w:r>
        <w:rPr>
          <w:rFonts w:hint="eastAsia" w:ascii="仿宋_GB2312" w:hAnsi="宋体" w:eastAsia="仿宋_GB2312"/>
          <w:color w:val="000000"/>
          <w:spacing w:val="0"/>
          <w:kern w:val="0"/>
          <w:sz w:val="30"/>
          <w:szCs w:val="30"/>
          <w:fitText w:val="900" w:id="531893138"/>
        </w:rPr>
        <w:t>主  任</w:t>
      </w:r>
      <w:r>
        <w:rPr>
          <w:rFonts w:hint="eastAsia" w:ascii="仿宋_GB2312" w:hAnsi="宋体" w:eastAsia="仿宋_GB2312"/>
          <w:color w:val="000000"/>
          <w:sz w:val="30"/>
          <w:szCs w:val="30"/>
        </w:rPr>
        <w:t>：吴越申  中国陶瓷工业协会常务副理事长</w:t>
      </w:r>
    </w:p>
    <w:p>
      <w:pPr>
        <w:widowControl/>
        <w:adjustRightInd w:val="0"/>
        <w:spacing w:line="510" w:lineRule="exact"/>
        <w:ind w:left="3001" w:leftChars="286" w:hanging="2400" w:hangingChars="800"/>
        <w:jc w:val="left"/>
        <w:rPr>
          <w:rFonts w:hint="eastAsia" w:ascii="仿宋_GB2312" w:hAnsi="宋体" w:eastAsia="仿宋_GB2312"/>
          <w:color w:val="000000"/>
          <w:sz w:val="30"/>
          <w:szCs w:val="30"/>
        </w:rPr>
      </w:pPr>
      <w:r>
        <w:rPr>
          <w:rFonts w:hint="eastAsia" w:ascii="仿宋_GB2312" w:hAnsi="宋体" w:eastAsia="仿宋_GB2312"/>
          <w:color w:val="000000"/>
          <w:spacing w:val="0"/>
          <w:kern w:val="0"/>
          <w:sz w:val="30"/>
          <w:szCs w:val="30"/>
          <w:fitText w:val="900" w:id="235667682"/>
        </w:rPr>
        <w:t>副主任</w:t>
      </w:r>
      <w:r>
        <w:rPr>
          <w:rFonts w:hint="eastAsia" w:ascii="仿宋_GB2312" w:hAnsi="宋体" w:eastAsia="仿宋_GB2312"/>
          <w:color w:val="000000"/>
          <w:sz w:val="30"/>
          <w:szCs w:val="30"/>
        </w:rPr>
        <w:t xml:space="preserve">：杨曙光  </w:t>
      </w:r>
      <w:r>
        <w:rPr>
          <w:rFonts w:hint="eastAsia" w:ascii="仿宋_GB2312" w:hAnsi="宋体" w:eastAsia="仿宋_GB2312"/>
          <w:color w:val="000000"/>
          <w:spacing w:val="-6"/>
          <w:sz w:val="30"/>
          <w:szCs w:val="30"/>
        </w:rPr>
        <w:t>中国轻工业联合会轻工业职业能力评价中心主任</w:t>
      </w:r>
    </w:p>
    <w:p>
      <w:pPr>
        <w:widowControl/>
        <w:adjustRightInd w:val="0"/>
        <w:spacing w:line="510" w:lineRule="exact"/>
        <w:ind w:left="3002" w:leftChars="858" w:hanging="1200" w:hangingChars="4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侯文全  中国陶瓷工业协会副理事长兼秘书长</w:t>
      </w:r>
    </w:p>
    <w:p>
      <w:pPr>
        <w:widowControl/>
        <w:adjustRightInd w:val="0"/>
        <w:spacing w:line="510" w:lineRule="exact"/>
        <w:ind w:left="3002" w:leftChars="858" w:hanging="1200" w:hangingChars="400"/>
        <w:jc w:val="left"/>
        <w:rPr>
          <w:rFonts w:ascii="仿宋_GB2312" w:hAnsi="宋体" w:eastAsia="仿宋_GB2312"/>
          <w:color w:val="000000"/>
          <w:spacing w:val="-11"/>
          <w:sz w:val="30"/>
          <w:szCs w:val="30"/>
        </w:rPr>
      </w:pPr>
      <w:r>
        <w:rPr>
          <w:rFonts w:hint="eastAsia" w:ascii="仿宋_GB2312" w:hAnsi="宋体" w:eastAsia="仿宋_GB2312"/>
          <w:color w:val="000000"/>
          <w:sz w:val="30"/>
          <w:szCs w:val="30"/>
        </w:rPr>
        <w:t>杨</w:t>
      </w:r>
      <w:r>
        <w:rPr>
          <w:rFonts w:hint="eastAsia" w:ascii="仿宋_GB2312" w:hAnsi="宋体" w:eastAsia="仿宋_GB2312"/>
          <w:color w:val="000000"/>
          <w:kern w:val="0"/>
          <w:sz w:val="30"/>
          <w:szCs w:val="30"/>
        </w:rPr>
        <w:t>栋国</w:t>
      </w:r>
      <w:r>
        <w:rPr>
          <w:rFonts w:hint="eastAsia" w:ascii="仿宋_GB2312" w:hAnsi="宋体" w:eastAsia="仿宋_GB2312"/>
          <w:color w:val="000000"/>
          <w:sz w:val="30"/>
          <w:szCs w:val="30"/>
        </w:rPr>
        <w:t xml:space="preserve">  中国财贸轻纺烟草工会轻工烟草工作部部长</w:t>
      </w:r>
      <w:r>
        <w:rPr>
          <w:rFonts w:hint="eastAsia" w:ascii="仿宋_GB2312" w:hAnsi="宋体" w:eastAsia="仿宋_GB2312"/>
          <w:color w:val="000000"/>
          <w:spacing w:val="-8"/>
          <w:sz w:val="30"/>
          <w:szCs w:val="30"/>
        </w:rPr>
        <w:t xml:space="preserve"> </w:t>
      </w:r>
      <w:r>
        <w:rPr>
          <w:rFonts w:hint="eastAsia" w:ascii="仿宋_GB2312" w:hAnsi="宋体" w:eastAsia="仿宋_GB2312"/>
          <w:color w:val="000000"/>
          <w:spacing w:val="-11"/>
          <w:sz w:val="30"/>
          <w:szCs w:val="30"/>
        </w:rPr>
        <w:t xml:space="preserve"> </w:t>
      </w:r>
    </w:p>
    <w:p>
      <w:pPr>
        <w:widowControl/>
        <w:adjustRightInd w:val="0"/>
        <w:spacing w:line="510" w:lineRule="exact"/>
        <w:ind w:left="3001" w:leftChars="286" w:hanging="2400" w:hangingChars="8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成  员：王华成  中国轻工业联合会轻工业职业能力评价中心竞赛处副处长</w:t>
      </w:r>
    </w:p>
    <w:p>
      <w:pPr>
        <w:widowControl/>
        <w:adjustRightInd w:val="0"/>
        <w:spacing w:line="510" w:lineRule="exact"/>
        <w:ind w:firstLine="1800" w:firstLineChars="6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刘军淇  中国财贸轻纺烟草工会</w:t>
      </w:r>
      <w:r>
        <w:rPr>
          <w:rFonts w:hint="eastAsia" w:ascii="仿宋_GB2312" w:hAnsi="宋体" w:eastAsia="仿宋_GB2312"/>
          <w:color w:val="000000"/>
          <w:spacing w:val="-8"/>
          <w:sz w:val="30"/>
          <w:szCs w:val="30"/>
        </w:rPr>
        <w:t>轻工烟草工作部副部长</w:t>
      </w:r>
    </w:p>
    <w:p>
      <w:pPr>
        <w:widowControl/>
        <w:adjustRightInd w:val="0"/>
        <w:spacing w:line="510" w:lineRule="exact"/>
        <w:ind w:firstLine="1800" w:firstLineChars="600"/>
        <w:jc w:val="left"/>
        <w:rPr>
          <w:rFonts w:hint="eastAsia" w:ascii="仿宋_GB2312" w:hAnsi="宋体" w:eastAsia="仿宋_GB2312"/>
          <w:b/>
          <w:bCs/>
          <w:color w:val="000000"/>
          <w:sz w:val="30"/>
          <w:szCs w:val="30"/>
        </w:rPr>
      </w:pPr>
      <w:r>
        <w:rPr>
          <w:rFonts w:hint="eastAsia" w:ascii="仿宋_GB2312" w:hAnsi="宋体" w:eastAsia="仿宋_GB2312"/>
          <w:color w:val="000000"/>
          <w:sz w:val="30"/>
          <w:szCs w:val="30"/>
        </w:rPr>
        <w:t>肖艳娜  中国陶瓷工业协会培训部</w:t>
      </w:r>
    </w:p>
    <w:p>
      <w:pPr>
        <w:widowControl/>
        <w:adjustRightInd w:val="0"/>
        <w:spacing w:line="510" w:lineRule="exact"/>
        <w:ind w:firstLine="561"/>
        <w:jc w:val="left"/>
        <w:rPr>
          <w:rFonts w:hint="eastAsia" w:ascii="仿宋_GB2312" w:hAnsi="宋体" w:eastAsia="仿宋_GB2312"/>
          <w:b/>
          <w:bCs/>
          <w:color w:val="000000"/>
          <w:sz w:val="30"/>
          <w:szCs w:val="30"/>
        </w:rPr>
      </w:pPr>
      <w:r>
        <w:rPr>
          <w:rFonts w:hint="eastAsia" w:ascii="仿宋_GB2312" w:hAnsi="宋体" w:eastAsia="仿宋_GB2312"/>
          <w:b/>
          <w:bCs/>
          <w:color w:val="000000"/>
          <w:sz w:val="30"/>
          <w:szCs w:val="30"/>
        </w:rPr>
        <w:t>评审委员会</w:t>
      </w:r>
    </w:p>
    <w:p>
      <w:pPr>
        <w:widowControl/>
        <w:adjustRightInd w:val="0"/>
        <w:spacing w:line="510" w:lineRule="exact"/>
        <w:ind w:firstLine="567" w:firstLineChars="189"/>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陶瓷产品设计师、陶瓷装饰工      镶贴工</w:t>
      </w:r>
    </w:p>
    <w:p>
      <w:pPr>
        <w:widowControl/>
        <w:adjustRightInd w:val="0"/>
        <w:spacing w:line="510" w:lineRule="exact"/>
        <w:ind w:firstLine="567" w:firstLineChars="189"/>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主  任：陆小荣                  主  任：李玉海</w:t>
      </w:r>
    </w:p>
    <w:p>
      <w:pPr>
        <w:widowControl/>
        <w:adjustRightInd w:val="0"/>
        <w:spacing w:line="510" w:lineRule="exact"/>
        <w:ind w:firstLine="567" w:firstLineChars="189"/>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副主任：朱辉球、高蓓            副主任：</w:t>
      </w:r>
      <w:r>
        <w:rPr>
          <w:rFonts w:hint="eastAsia" w:ascii="仿宋" w:hAnsi="仿宋" w:eastAsia="仿宋" w:cs="仿宋"/>
          <w:color w:val="000000"/>
          <w:sz w:val="30"/>
          <w:szCs w:val="30"/>
        </w:rPr>
        <w:t>赵振林、周碧平</w:t>
      </w:r>
    </w:p>
    <w:p>
      <w:pPr>
        <w:widowControl/>
        <w:adjustRightInd w:val="0"/>
        <w:spacing w:line="510" w:lineRule="exact"/>
        <w:ind w:firstLine="567" w:firstLineChars="189"/>
        <w:jc w:val="left"/>
        <w:rPr>
          <w:rFonts w:hint="eastAsia" w:ascii="仿宋_GB2312" w:hAnsi="宋体" w:eastAsia="仿宋_GB2312"/>
          <w:b/>
          <w:bCs/>
          <w:color w:val="000000"/>
          <w:sz w:val="30"/>
          <w:szCs w:val="30"/>
        </w:rPr>
      </w:pPr>
      <w:r>
        <w:rPr>
          <w:rFonts w:hint="eastAsia" w:ascii="仿宋_GB2312" w:hAnsi="宋体" w:eastAsia="仿宋_GB2312"/>
          <w:color w:val="000000"/>
          <w:sz w:val="30"/>
          <w:szCs w:val="30"/>
        </w:rPr>
        <w:t xml:space="preserve">委  员：全体裁判员              委  员：全体裁判员                         </w:t>
      </w:r>
    </w:p>
    <w:p>
      <w:pPr>
        <w:widowControl/>
        <w:adjustRightInd w:val="0"/>
        <w:spacing w:line="510" w:lineRule="exact"/>
        <w:ind w:firstLine="561"/>
        <w:jc w:val="left"/>
        <w:rPr>
          <w:rFonts w:ascii="仿宋_GB2312" w:hAnsi="宋体" w:eastAsia="仿宋_GB2312"/>
          <w:b/>
          <w:bCs/>
          <w:color w:val="000000"/>
          <w:sz w:val="30"/>
          <w:szCs w:val="30"/>
        </w:rPr>
      </w:pPr>
      <w:r>
        <w:rPr>
          <w:rFonts w:hint="eastAsia" w:ascii="仿宋_GB2312" w:hAnsi="宋体" w:eastAsia="仿宋_GB2312"/>
          <w:b/>
          <w:bCs/>
          <w:color w:val="000000"/>
          <w:sz w:val="30"/>
          <w:szCs w:val="30"/>
        </w:rPr>
        <w:t>监审委员会</w:t>
      </w:r>
    </w:p>
    <w:p>
      <w:pPr>
        <w:widowControl/>
        <w:adjustRightInd w:val="0"/>
        <w:snapToGrid w:val="0"/>
        <w:spacing w:line="510" w:lineRule="exact"/>
        <w:ind w:firstLine="564" w:firstLineChars="94"/>
        <w:jc w:val="left"/>
        <w:rPr>
          <w:rFonts w:hint="eastAsia" w:ascii="仿宋_GB2312" w:hAnsi="宋体" w:eastAsia="仿宋_GB2312"/>
          <w:color w:val="000000"/>
          <w:sz w:val="30"/>
          <w:szCs w:val="30"/>
        </w:rPr>
      </w:pPr>
      <w:r>
        <w:rPr>
          <w:rFonts w:hint="eastAsia" w:ascii="仿宋_GB2312" w:hAnsi="宋体" w:eastAsia="仿宋_GB2312"/>
          <w:color w:val="000000"/>
          <w:spacing w:val="150"/>
          <w:kern w:val="0"/>
          <w:sz w:val="30"/>
          <w:szCs w:val="30"/>
          <w:fitText w:val="900" w:id="1512339487"/>
        </w:rPr>
        <w:t>主</w:t>
      </w:r>
      <w:r>
        <w:rPr>
          <w:rFonts w:hint="eastAsia" w:ascii="仿宋_GB2312" w:hAnsi="宋体" w:eastAsia="仿宋_GB2312"/>
          <w:color w:val="000000"/>
          <w:spacing w:val="0"/>
          <w:kern w:val="0"/>
          <w:sz w:val="30"/>
          <w:szCs w:val="30"/>
          <w:fitText w:val="900" w:id="1512339487"/>
        </w:rPr>
        <w:t>任</w:t>
      </w:r>
      <w:r>
        <w:rPr>
          <w:rFonts w:hint="eastAsia" w:ascii="仿宋_GB2312" w:hAnsi="宋体" w:eastAsia="仿宋_GB2312"/>
          <w:color w:val="000000"/>
          <w:kern w:val="0"/>
          <w:sz w:val="30"/>
          <w:szCs w:val="30"/>
        </w:rPr>
        <w:t>：</w:t>
      </w:r>
      <w:r>
        <w:rPr>
          <w:rFonts w:hint="eastAsia" w:ascii="仿宋_GB2312" w:hAnsi="宋体" w:eastAsia="仿宋_GB2312"/>
          <w:color w:val="000000"/>
          <w:sz w:val="30"/>
          <w:szCs w:val="30"/>
        </w:rPr>
        <w:t>杨栋国  中国财贸轻纺烟草工会轻工烟草工作部部长</w:t>
      </w:r>
    </w:p>
    <w:p>
      <w:pPr>
        <w:widowControl/>
        <w:adjustRightInd w:val="0"/>
        <w:snapToGrid w:val="0"/>
        <w:spacing w:line="510" w:lineRule="exact"/>
        <w:ind w:left="2963" w:leftChars="268" w:hanging="2400" w:hangingChars="800"/>
        <w:jc w:val="left"/>
        <w:rPr>
          <w:rFonts w:hint="eastAsia" w:ascii="仿宋_GB2312" w:hAnsi="宋体" w:eastAsia="仿宋_GB2312"/>
          <w:color w:val="000000"/>
          <w:spacing w:val="-11"/>
          <w:sz w:val="30"/>
          <w:szCs w:val="30"/>
        </w:rPr>
      </w:pPr>
      <w:r>
        <w:rPr>
          <w:rFonts w:hint="eastAsia" w:ascii="仿宋_GB2312" w:hAnsi="宋体" w:eastAsia="仿宋_GB2312"/>
          <w:color w:val="000000"/>
          <w:sz w:val="30"/>
          <w:szCs w:val="30"/>
        </w:rPr>
        <w:t>副主任：王华成  中国轻工业联合会轻工业职业能力评价中心竞</w:t>
      </w:r>
      <w:r>
        <w:rPr>
          <w:rFonts w:hint="eastAsia" w:ascii="仿宋" w:hAnsi="仿宋" w:eastAsia="仿宋"/>
          <w:color w:val="000000"/>
          <w:sz w:val="30"/>
          <w:szCs w:val="30"/>
        </w:rPr>
        <w:t>赛处副处长</w:t>
      </w:r>
    </w:p>
    <w:p>
      <w:pPr>
        <w:widowControl/>
        <w:adjustRightInd w:val="0"/>
        <w:snapToGrid w:val="0"/>
        <w:spacing w:line="510" w:lineRule="exact"/>
        <w:ind w:firstLine="564" w:firstLineChars="94"/>
        <w:jc w:val="left"/>
        <w:rPr>
          <w:rFonts w:hint="eastAsia" w:ascii="仿宋" w:hAnsi="仿宋" w:eastAsia="仿宋_GB2312" w:cs="仿宋"/>
          <w:b/>
          <w:bCs/>
          <w:color w:val="000000"/>
          <w:sz w:val="30"/>
          <w:szCs w:val="30"/>
        </w:rPr>
      </w:pPr>
      <w:r>
        <w:rPr>
          <w:rFonts w:hint="eastAsia" w:ascii="仿宋_GB2312" w:hAnsi="宋体" w:eastAsia="仿宋_GB2312"/>
          <w:color w:val="000000"/>
          <w:spacing w:val="150"/>
          <w:kern w:val="0"/>
          <w:sz w:val="30"/>
          <w:szCs w:val="30"/>
          <w:fitText w:val="900" w:id="1081021576"/>
        </w:rPr>
        <w:t>成</w:t>
      </w:r>
      <w:r>
        <w:rPr>
          <w:rFonts w:hint="eastAsia" w:ascii="仿宋_GB2312" w:hAnsi="宋体" w:eastAsia="仿宋_GB2312"/>
          <w:color w:val="000000"/>
          <w:spacing w:val="0"/>
          <w:kern w:val="0"/>
          <w:sz w:val="30"/>
          <w:szCs w:val="30"/>
          <w:fitText w:val="900" w:id="1081021576"/>
        </w:rPr>
        <w:t>员</w:t>
      </w:r>
      <w:r>
        <w:rPr>
          <w:rFonts w:hint="eastAsia" w:ascii="仿宋_GB2312" w:hAnsi="宋体" w:eastAsia="仿宋_GB2312"/>
          <w:color w:val="000000"/>
          <w:sz w:val="30"/>
          <w:szCs w:val="30"/>
        </w:rPr>
        <w:t>：刘军淇  中国财贸轻纺烟草工会</w:t>
      </w:r>
      <w:r>
        <w:rPr>
          <w:rFonts w:hint="eastAsia" w:ascii="仿宋_GB2312" w:hAnsi="宋体" w:eastAsia="仿宋_GB2312"/>
          <w:color w:val="000000"/>
          <w:spacing w:val="-8"/>
          <w:sz w:val="30"/>
          <w:szCs w:val="30"/>
        </w:rPr>
        <w:t>轻工烟草工作部副部长</w:t>
      </w:r>
    </w:p>
    <w:p>
      <w:pPr>
        <w:widowControl/>
        <w:adjustRightInd w:val="0"/>
        <w:spacing w:line="510" w:lineRule="exact"/>
        <w:ind w:firstLine="561"/>
        <w:jc w:val="left"/>
        <w:rPr>
          <w:rFonts w:hint="eastAsia" w:ascii="仿宋_GB2312" w:hAnsi="宋体" w:eastAsia="仿宋_GB2312"/>
          <w:b/>
          <w:bCs/>
          <w:color w:val="000000"/>
          <w:sz w:val="30"/>
          <w:szCs w:val="30"/>
        </w:rPr>
      </w:pPr>
      <w:r>
        <w:rPr>
          <w:rFonts w:hint="eastAsia" w:ascii="仿宋_GB2312" w:hAnsi="宋体" w:eastAsia="仿宋_GB2312"/>
          <w:b/>
          <w:bCs/>
          <w:color w:val="000000"/>
          <w:sz w:val="30"/>
          <w:szCs w:val="30"/>
        </w:rPr>
        <w:t>宣传委员会</w:t>
      </w:r>
    </w:p>
    <w:p>
      <w:pPr>
        <w:widowControl/>
        <w:adjustRightInd w:val="0"/>
        <w:spacing w:line="510" w:lineRule="exact"/>
        <w:ind w:firstLine="561"/>
        <w:jc w:val="left"/>
        <w:rPr>
          <w:rFonts w:hint="eastAsia" w:ascii="仿宋_GB2312" w:hAnsi="宋体" w:eastAsia="仿宋_GB2312"/>
          <w:b/>
          <w:bCs/>
          <w:color w:val="000000"/>
          <w:sz w:val="30"/>
          <w:szCs w:val="30"/>
        </w:rPr>
      </w:pPr>
      <w:r>
        <w:rPr>
          <w:rFonts w:hint="eastAsia" w:ascii="仿宋" w:hAnsi="仿宋" w:eastAsia="仿宋" w:cs="仿宋"/>
          <w:color w:val="000000"/>
          <w:sz w:val="30"/>
          <w:szCs w:val="30"/>
        </w:rPr>
        <w:t>由承办总决赛的分赛区组委会负责总决赛全过程的组织宣传和新闻报道等工作。</w:t>
      </w:r>
    </w:p>
    <w:p>
      <w:pPr>
        <w:spacing w:line="240" w:lineRule="auto"/>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ZDdkMWE0NjNmMGNiMTkxNWIzZGFkNzgyMGE3YWMifQ=="/>
  </w:docVars>
  <w:rsids>
    <w:rsidRoot w:val="6D9A4EBB"/>
    <w:rsid w:val="22137E57"/>
    <w:rsid w:val="4CCD6B4D"/>
    <w:rsid w:val="6D9A4EBB"/>
    <w:rsid w:val="7175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404</Characters>
  <Lines>0</Lines>
  <Paragraphs>0</Paragraphs>
  <TotalTime>1</TotalTime>
  <ScaleCrop>false</ScaleCrop>
  <LinksUpToDate>false</LinksUpToDate>
  <CharactersWithSpaces>513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2022-07-22T08:06:00Z</dcterms:created>
  <dc:creator>刘峰</dc:creator>
  <cp:lastModifiedBy>刘峰</cp:lastModifiedBy>
  <dcterms:modified xsi:type="dcterms:W3CDTF">2022-07-22T08:10:50Z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B9DACD559FBD4B74864684BB73F67ED0</vt:lpwstr>
  </property>
</Properties>
</file>